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A3" w:rsidRPr="00ED6286" w:rsidRDefault="00C8148F" w:rsidP="00ED6286">
      <w:pPr>
        <w:jc w:val="center"/>
        <w:rPr>
          <w:rFonts w:ascii="Century Schoolbook" w:hAnsi="Century Schoolbook"/>
          <w:b/>
        </w:rPr>
      </w:pPr>
      <w:r w:rsidRPr="00ED6286">
        <w:rPr>
          <w:rFonts w:ascii="Century Schoolbook" w:hAnsi="Century Schoolbook"/>
          <w:b/>
        </w:rPr>
        <w:t>Анализ на р</w:t>
      </w:r>
      <w:r w:rsidR="00DB7AA3" w:rsidRPr="00ED6286">
        <w:rPr>
          <w:rFonts w:ascii="Century Schoolbook" w:hAnsi="Century Schoolbook"/>
          <w:b/>
        </w:rPr>
        <w:t>езултати</w:t>
      </w:r>
      <w:r w:rsidRPr="00ED6286">
        <w:rPr>
          <w:rFonts w:ascii="Century Schoolbook" w:hAnsi="Century Schoolbook"/>
          <w:b/>
        </w:rPr>
        <w:t>те</w:t>
      </w:r>
      <w:r w:rsidR="00DB7AA3" w:rsidRPr="00ED6286">
        <w:rPr>
          <w:rFonts w:ascii="Century Schoolbook" w:hAnsi="Century Schoolbook"/>
          <w:b/>
        </w:rPr>
        <w:t xml:space="preserve"> по Математика от НВО в </w:t>
      </w:r>
      <w:r w:rsidR="00DB7AA3" w:rsidRPr="00ED6286">
        <w:rPr>
          <w:rFonts w:ascii="Century Schoolbook" w:hAnsi="Century Schoolbook"/>
          <w:b/>
          <w:lang w:val="en-US"/>
        </w:rPr>
        <w:t xml:space="preserve">VII </w:t>
      </w:r>
      <w:r w:rsidR="00DB7AA3" w:rsidRPr="00ED6286">
        <w:rPr>
          <w:rFonts w:ascii="Century Schoolbook" w:hAnsi="Century Schoolbook"/>
          <w:b/>
        </w:rPr>
        <w:t xml:space="preserve">клас </w:t>
      </w:r>
      <w:r w:rsidRPr="00ED6286">
        <w:rPr>
          <w:rFonts w:ascii="Century Schoolbook" w:hAnsi="Century Schoolbook"/>
          <w:b/>
        </w:rPr>
        <w:t xml:space="preserve"> през учебната 2018/ </w:t>
      </w:r>
      <w:r w:rsidR="00DB7AA3" w:rsidRPr="00ED6286">
        <w:rPr>
          <w:rFonts w:ascii="Century Schoolbook" w:hAnsi="Century Schoolbook"/>
          <w:b/>
        </w:rPr>
        <w:t>2019 година</w:t>
      </w:r>
    </w:p>
    <w:p w:rsidR="00546FEF" w:rsidRPr="00ED6286" w:rsidRDefault="00DB7AA3" w:rsidP="00ED6286">
      <w:pPr>
        <w:jc w:val="center"/>
        <w:rPr>
          <w:rFonts w:ascii="Century Schoolbook" w:hAnsi="Century Schoolbook"/>
          <w:b/>
        </w:rPr>
      </w:pPr>
      <w:r w:rsidRPr="00ED6286">
        <w:rPr>
          <w:rFonts w:ascii="Century Schoolbook" w:hAnsi="Century Schoolbook"/>
          <w:b/>
        </w:rPr>
        <w:t>в ОУ“ Граф Николай Игнатиев“</w:t>
      </w:r>
    </w:p>
    <w:p w:rsidR="00DB7AA3" w:rsidRPr="00ED6286" w:rsidRDefault="00DB7AA3" w:rsidP="00ED6286">
      <w:pPr>
        <w:jc w:val="center"/>
        <w:rPr>
          <w:rFonts w:ascii="Century Schoolbook" w:hAnsi="Century Schoolbook"/>
        </w:rPr>
      </w:pPr>
    </w:p>
    <w:p w:rsidR="00DB7AA3" w:rsidRPr="00ED6286" w:rsidRDefault="00DB7AA3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  <w:u w:val="dotDash"/>
        </w:rPr>
        <w:t xml:space="preserve">Общ брой </w:t>
      </w:r>
      <w:proofErr w:type="spellStart"/>
      <w:r w:rsidRPr="00ED6286">
        <w:rPr>
          <w:rFonts w:ascii="Century Schoolbook" w:hAnsi="Century Schoolbook"/>
          <w:u w:val="dotDash"/>
        </w:rPr>
        <w:t>седмокласници</w:t>
      </w:r>
      <w:proofErr w:type="spellEnd"/>
      <w:r w:rsidRPr="00ED6286">
        <w:rPr>
          <w:rFonts w:ascii="Century Schoolbook" w:hAnsi="Century Schoolbook"/>
          <w:u w:val="dotDash"/>
        </w:rPr>
        <w:t xml:space="preserve"> в училището</w:t>
      </w:r>
      <w:r w:rsidRPr="00ED6286">
        <w:rPr>
          <w:rFonts w:ascii="Century Schoolbook" w:hAnsi="Century Schoolbook"/>
        </w:rPr>
        <w:t>: 16</w:t>
      </w:r>
    </w:p>
    <w:p w:rsidR="00DB7AA3" w:rsidRPr="00ED6286" w:rsidRDefault="00DB7AA3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  <w:u w:val="dotDash"/>
        </w:rPr>
        <w:t>Двама ученика</w:t>
      </w:r>
      <w:r w:rsidRPr="00ED6286">
        <w:rPr>
          <w:rFonts w:ascii="Century Schoolbook" w:hAnsi="Century Schoolbook"/>
        </w:rPr>
        <w:t xml:space="preserve"> със СОП</w:t>
      </w:r>
    </w:p>
    <w:p w:rsidR="00DB7AA3" w:rsidRPr="00ED6286" w:rsidRDefault="00DB7AA3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  <w:u w:val="dotDash"/>
        </w:rPr>
        <w:t xml:space="preserve">Брой </w:t>
      </w:r>
      <w:proofErr w:type="spellStart"/>
      <w:r w:rsidRPr="00ED6286">
        <w:rPr>
          <w:rFonts w:ascii="Century Schoolbook" w:hAnsi="Century Schoolbook"/>
          <w:u w:val="dotDash"/>
        </w:rPr>
        <w:t>седмокласници</w:t>
      </w:r>
      <w:proofErr w:type="spellEnd"/>
      <w:r w:rsidRPr="00ED6286">
        <w:rPr>
          <w:rFonts w:ascii="Century Schoolbook" w:hAnsi="Century Schoolbook"/>
          <w:u w:val="dotDash"/>
        </w:rPr>
        <w:t>,явили се на НВО по Математика през май 2019 г</w:t>
      </w:r>
      <w:r w:rsidRPr="00ED6286">
        <w:rPr>
          <w:rFonts w:ascii="Century Schoolbook" w:hAnsi="Century Schoolbook"/>
        </w:rPr>
        <w:t>.-12</w:t>
      </w:r>
    </w:p>
    <w:p w:rsidR="00C7103E" w:rsidRPr="00ED6286" w:rsidRDefault="00C7103E" w:rsidP="00ED6286">
      <w:pPr>
        <w:rPr>
          <w:rFonts w:ascii="Century Schoolbook" w:hAnsi="Century Schoolbook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3"/>
        <w:gridCol w:w="1066"/>
        <w:gridCol w:w="1134"/>
        <w:gridCol w:w="4252"/>
      </w:tblGrid>
      <w:tr w:rsidR="006317A8" w:rsidRPr="00ED6286" w:rsidTr="00C7103E">
        <w:tc>
          <w:tcPr>
            <w:tcW w:w="2303" w:type="dxa"/>
          </w:tcPr>
          <w:p w:rsidR="00DB7AA3" w:rsidRPr="00ED6286" w:rsidRDefault="00DB7AA3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Математика</w:t>
            </w:r>
          </w:p>
        </w:tc>
        <w:tc>
          <w:tcPr>
            <w:tcW w:w="1066" w:type="dxa"/>
          </w:tcPr>
          <w:p w:rsidR="00DB7AA3" w:rsidRPr="00ED6286" w:rsidRDefault="00DB7AA3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2018</w:t>
            </w:r>
            <w:r w:rsidR="00601266" w:rsidRPr="00ED6286">
              <w:rPr>
                <w:rFonts w:ascii="Century Schoolbook" w:hAnsi="Century Schoolbook"/>
              </w:rPr>
              <w:t xml:space="preserve"> </w:t>
            </w:r>
            <w:r w:rsidRPr="00ED6286">
              <w:rPr>
                <w:rFonts w:ascii="Century Schoolbook" w:hAnsi="Century Schoolbook"/>
              </w:rPr>
              <w:t>г.</w:t>
            </w:r>
          </w:p>
        </w:tc>
        <w:tc>
          <w:tcPr>
            <w:tcW w:w="1134" w:type="dxa"/>
          </w:tcPr>
          <w:p w:rsidR="00DB7AA3" w:rsidRPr="00ED6286" w:rsidRDefault="00DB7AA3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2019</w:t>
            </w:r>
            <w:r w:rsidR="00601266" w:rsidRPr="00ED6286">
              <w:rPr>
                <w:rFonts w:ascii="Century Schoolbook" w:hAnsi="Century Schoolbook"/>
              </w:rPr>
              <w:t xml:space="preserve"> </w:t>
            </w:r>
            <w:r w:rsidRPr="00ED6286">
              <w:rPr>
                <w:rFonts w:ascii="Century Schoolbook" w:hAnsi="Century Schoolbook"/>
              </w:rPr>
              <w:t>г.</w:t>
            </w:r>
          </w:p>
        </w:tc>
        <w:tc>
          <w:tcPr>
            <w:tcW w:w="4252" w:type="dxa"/>
          </w:tcPr>
          <w:p w:rsidR="00DB7AA3" w:rsidRPr="00ED6286" w:rsidRDefault="00DB7AA3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Разлика между 2018</w:t>
            </w:r>
            <w:r w:rsidR="00601266" w:rsidRPr="00ED6286">
              <w:rPr>
                <w:rFonts w:ascii="Century Schoolbook" w:hAnsi="Century Schoolbook"/>
              </w:rPr>
              <w:t xml:space="preserve"> </w:t>
            </w:r>
            <w:r w:rsidRPr="00ED6286">
              <w:rPr>
                <w:rFonts w:ascii="Century Schoolbook" w:hAnsi="Century Schoolbook"/>
              </w:rPr>
              <w:t>г. и 2019 г.</w:t>
            </w:r>
          </w:p>
        </w:tc>
      </w:tr>
      <w:tr w:rsidR="006317A8" w:rsidRPr="00ED6286" w:rsidTr="00C7103E">
        <w:tc>
          <w:tcPr>
            <w:tcW w:w="2303" w:type="dxa"/>
          </w:tcPr>
          <w:p w:rsidR="00DB7AA3" w:rsidRPr="00ED6286" w:rsidRDefault="00DB7AA3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Среден брой точки</w:t>
            </w:r>
          </w:p>
        </w:tc>
        <w:tc>
          <w:tcPr>
            <w:tcW w:w="1066" w:type="dxa"/>
          </w:tcPr>
          <w:p w:rsidR="00DB7AA3" w:rsidRPr="00ED6286" w:rsidRDefault="00DB7AA3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28</w:t>
            </w:r>
          </w:p>
        </w:tc>
        <w:tc>
          <w:tcPr>
            <w:tcW w:w="1134" w:type="dxa"/>
          </w:tcPr>
          <w:p w:rsidR="00DB7AA3" w:rsidRPr="00ED6286" w:rsidRDefault="00DB7AA3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18.42</w:t>
            </w:r>
          </w:p>
        </w:tc>
        <w:tc>
          <w:tcPr>
            <w:tcW w:w="4252" w:type="dxa"/>
          </w:tcPr>
          <w:p w:rsidR="00DB7AA3" w:rsidRPr="00ED6286" w:rsidRDefault="00DB7AA3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- 9.58</w:t>
            </w:r>
          </w:p>
        </w:tc>
      </w:tr>
    </w:tbl>
    <w:p w:rsidR="00DB7AA3" w:rsidRPr="00ED6286" w:rsidRDefault="00DB7AA3" w:rsidP="00ED6286">
      <w:pPr>
        <w:rPr>
          <w:rFonts w:ascii="Century Schoolbook" w:hAnsi="Century Schoolbook"/>
        </w:rPr>
      </w:pPr>
    </w:p>
    <w:p w:rsidR="00DB7AA3" w:rsidRPr="00ED6286" w:rsidRDefault="00DB7AA3" w:rsidP="00ED6286">
      <w:pPr>
        <w:rPr>
          <w:rFonts w:ascii="Century Schoolbook" w:hAnsi="Century Schoolbook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1701"/>
        <w:gridCol w:w="1701"/>
        <w:gridCol w:w="1591"/>
      </w:tblGrid>
      <w:tr w:rsidR="006317A8" w:rsidRPr="00ED6286" w:rsidTr="00C7103E">
        <w:tc>
          <w:tcPr>
            <w:tcW w:w="4219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Училище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Общо точки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От това число мъже</w:t>
            </w:r>
          </w:p>
        </w:tc>
        <w:tc>
          <w:tcPr>
            <w:tcW w:w="159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От това число жени</w:t>
            </w:r>
          </w:p>
        </w:tc>
      </w:tr>
      <w:tr w:rsidR="006317A8" w:rsidRPr="00ED6286" w:rsidTr="00C7103E">
        <w:tc>
          <w:tcPr>
            <w:tcW w:w="4219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ОУ“ Граф Николай Игнатиев“</w:t>
            </w:r>
          </w:p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18.42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13.29</w:t>
            </w:r>
          </w:p>
        </w:tc>
        <w:tc>
          <w:tcPr>
            <w:tcW w:w="159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25.60</w:t>
            </w:r>
          </w:p>
        </w:tc>
      </w:tr>
      <w:tr w:rsidR="006317A8" w:rsidRPr="00ED6286" w:rsidTr="00C7103E">
        <w:tc>
          <w:tcPr>
            <w:tcW w:w="4219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Област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34.66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32.54</w:t>
            </w:r>
          </w:p>
        </w:tc>
        <w:tc>
          <w:tcPr>
            <w:tcW w:w="159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36.88</w:t>
            </w:r>
          </w:p>
        </w:tc>
      </w:tr>
      <w:tr w:rsidR="006317A8" w:rsidRPr="00ED6286" w:rsidTr="00C7103E">
        <w:tc>
          <w:tcPr>
            <w:tcW w:w="4219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Страна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33.62</w:t>
            </w:r>
          </w:p>
        </w:tc>
        <w:tc>
          <w:tcPr>
            <w:tcW w:w="170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32.06</w:t>
            </w:r>
          </w:p>
        </w:tc>
        <w:tc>
          <w:tcPr>
            <w:tcW w:w="1591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35.28</w:t>
            </w:r>
          </w:p>
        </w:tc>
      </w:tr>
    </w:tbl>
    <w:p w:rsidR="00DB7AA3" w:rsidRPr="00ED6286" w:rsidRDefault="00DB7AA3" w:rsidP="00ED6286">
      <w:pPr>
        <w:rPr>
          <w:rFonts w:ascii="Century Schoolbook" w:hAnsi="Century Schoolbook"/>
        </w:rPr>
      </w:pPr>
    </w:p>
    <w:p w:rsidR="00C7103E" w:rsidRPr="00ED6286" w:rsidRDefault="00C7103E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Задачи от НВО-2019</w:t>
      </w:r>
      <w:r w:rsidR="007E073C" w:rsidRPr="00ED6286">
        <w:rPr>
          <w:rFonts w:ascii="Century Schoolbook" w:hAnsi="Century Schoolbook"/>
        </w:rPr>
        <w:t xml:space="preserve"> </w:t>
      </w:r>
      <w:r w:rsidRPr="00ED6286">
        <w:rPr>
          <w:rFonts w:ascii="Century Schoolbook" w:hAnsi="Century Schoolbook"/>
        </w:rPr>
        <w:t>г.</w:t>
      </w:r>
    </w:p>
    <w:p w:rsidR="00C7103E" w:rsidRPr="00ED6286" w:rsidRDefault="00C7103E" w:rsidP="00ED6286">
      <w:pPr>
        <w:rPr>
          <w:rFonts w:ascii="Century Schoolbook" w:hAnsi="Century Schoolbook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  <w:u w:val="dotDash"/>
              </w:rPr>
            </w:pPr>
            <w:r w:rsidRPr="00ED6286">
              <w:rPr>
                <w:rFonts w:ascii="Century Schoolbook" w:hAnsi="Century Schoolbook"/>
                <w:u w:val="dotDash"/>
              </w:rPr>
              <w:t>Задачи с избираем отговор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Ниска степен /под 33% от учениците са се справили със задачата</w:t>
            </w:r>
            <w:r w:rsidRPr="00ED6286">
              <w:rPr>
                <w:rFonts w:ascii="Century Schoolbook" w:hAnsi="Century Schoolbook"/>
              </w:rPr>
              <w:tab/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Средна степен /между 34% и 74% са се справили със задачата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Висока степен /над 75% са се справили със задачата/</w:t>
            </w: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2.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3.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4.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5.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6.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7.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8.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9.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10.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11.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12.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13.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14.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15.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16.</w:t>
            </w:r>
          </w:p>
        </w:tc>
        <w:tc>
          <w:tcPr>
            <w:tcW w:w="2303" w:type="dxa"/>
          </w:tcPr>
          <w:p w:rsidR="00C7103E" w:rsidRPr="00ED6286" w:rsidRDefault="007E073C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  <w:tr w:rsidR="006317A8" w:rsidRPr="00ED6286" w:rsidTr="00C7103E">
        <w:tc>
          <w:tcPr>
            <w:tcW w:w="2303" w:type="dxa"/>
          </w:tcPr>
          <w:p w:rsidR="00C7103E" w:rsidRPr="00ED6286" w:rsidRDefault="00C7103E" w:rsidP="00ED6286">
            <w:pPr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17.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  <w:tc>
          <w:tcPr>
            <w:tcW w:w="2303" w:type="dxa"/>
          </w:tcPr>
          <w:p w:rsidR="00C7103E" w:rsidRPr="00ED6286" w:rsidRDefault="008C3D16" w:rsidP="00ED6286">
            <w:pPr>
              <w:jc w:val="center"/>
              <w:rPr>
                <w:rFonts w:ascii="Century Schoolbook" w:hAnsi="Century Schoolbook"/>
              </w:rPr>
            </w:pPr>
            <w:r w:rsidRPr="00ED6286">
              <w:rPr>
                <w:rFonts w:ascii="Century Schoolbook" w:hAnsi="Century Schoolbook"/>
              </w:rPr>
              <w:t>да</w:t>
            </w:r>
          </w:p>
        </w:tc>
        <w:tc>
          <w:tcPr>
            <w:tcW w:w="2303" w:type="dxa"/>
          </w:tcPr>
          <w:p w:rsidR="00C7103E" w:rsidRPr="00ED6286" w:rsidRDefault="00C7103E" w:rsidP="00ED6286">
            <w:pPr>
              <w:jc w:val="center"/>
              <w:rPr>
                <w:rFonts w:ascii="Century Schoolbook" w:hAnsi="Century Schoolbook"/>
              </w:rPr>
            </w:pPr>
          </w:p>
        </w:tc>
      </w:tr>
    </w:tbl>
    <w:p w:rsidR="008C3D16" w:rsidRPr="00ED6286" w:rsidRDefault="008C3D16" w:rsidP="00ED6286">
      <w:pPr>
        <w:rPr>
          <w:rFonts w:ascii="Century Schoolbook" w:hAnsi="Century Schoolbook"/>
        </w:rPr>
      </w:pPr>
    </w:p>
    <w:p w:rsidR="00ED6286" w:rsidRDefault="00ED6286" w:rsidP="00ED6286">
      <w:pPr>
        <w:rPr>
          <w:rFonts w:ascii="Century Schoolbook" w:hAnsi="Century Schoolbook"/>
          <w:u w:val="dotDash"/>
        </w:rPr>
      </w:pPr>
    </w:p>
    <w:p w:rsidR="00C7103E" w:rsidRPr="00ED6286" w:rsidRDefault="008C3D16" w:rsidP="00ED6286">
      <w:pPr>
        <w:rPr>
          <w:rFonts w:ascii="Century Schoolbook" w:hAnsi="Century Schoolbook"/>
          <w:u w:val="dotDash"/>
        </w:rPr>
      </w:pPr>
      <w:bookmarkStart w:id="0" w:name="_GoBack"/>
      <w:bookmarkEnd w:id="0"/>
      <w:r w:rsidRPr="00ED6286">
        <w:rPr>
          <w:rFonts w:ascii="Century Schoolbook" w:hAnsi="Century Schoolbook"/>
          <w:u w:val="dotDash"/>
        </w:rPr>
        <w:lastRenderedPageBreak/>
        <w:t>Задачи с кратък свободен отговор:</w:t>
      </w: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18А- 8.33%</w:t>
      </w: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18Б- 16.67%</w:t>
      </w:r>
    </w:p>
    <w:p w:rsidR="008C3D16" w:rsidRPr="00ED6286" w:rsidRDefault="008C3D16" w:rsidP="00ED6286">
      <w:pPr>
        <w:rPr>
          <w:rFonts w:ascii="Century Schoolbook" w:hAnsi="Century Schoolbook"/>
        </w:rPr>
      </w:pP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19А- 8.33%</w:t>
      </w: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19Б- 0%</w:t>
      </w:r>
    </w:p>
    <w:p w:rsidR="008C3D16" w:rsidRPr="00ED6286" w:rsidRDefault="008C3D16" w:rsidP="00ED6286">
      <w:pPr>
        <w:rPr>
          <w:rFonts w:ascii="Century Schoolbook" w:hAnsi="Century Schoolbook"/>
          <w:u w:val="double"/>
        </w:rPr>
      </w:pPr>
      <w:r w:rsidRPr="00ED6286">
        <w:rPr>
          <w:rFonts w:ascii="Century Schoolbook" w:hAnsi="Century Schoolbook"/>
        </w:rPr>
        <w:t>19В- 0%</w:t>
      </w: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20А- 0%</w:t>
      </w: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20Б- 8.33%</w:t>
      </w:r>
    </w:p>
    <w:p w:rsidR="004045C7" w:rsidRPr="00ED6286" w:rsidRDefault="004045C7" w:rsidP="00ED6286">
      <w:pPr>
        <w:rPr>
          <w:rFonts w:ascii="Century Schoolbook" w:hAnsi="Century Schoolbook"/>
        </w:rPr>
      </w:pPr>
    </w:p>
    <w:p w:rsidR="008C3D16" w:rsidRPr="00ED6286" w:rsidRDefault="008C3D16" w:rsidP="00ED6286">
      <w:pPr>
        <w:rPr>
          <w:rFonts w:ascii="Century Schoolbook" w:hAnsi="Century Schoolbook"/>
          <w:u w:val="dotDash"/>
        </w:rPr>
      </w:pPr>
      <w:r w:rsidRPr="00ED6286">
        <w:rPr>
          <w:rFonts w:ascii="Century Schoolbook" w:hAnsi="Century Schoolbook"/>
          <w:u w:val="dotDash"/>
        </w:rPr>
        <w:t xml:space="preserve">Задачи с разширен свободен отговор: </w:t>
      </w:r>
      <w:r w:rsidR="004045C7" w:rsidRPr="00ED6286">
        <w:rPr>
          <w:rFonts w:ascii="Century Schoolbook" w:hAnsi="Century Schoolbook"/>
          <w:u w:val="dotDash"/>
        </w:rPr>
        <w:t>Зад.</w:t>
      </w:r>
      <w:r w:rsidRPr="00ED6286">
        <w:rPr>
          <w:rFonts w:ascii="Century Schoolbook" w:hAnsi="Century Schoolbook"/>
          <w:u w:val="dotDash"/>
        </w:rPr>
        <w:t xml:space="preserve">21- </w:t>
      </w:r>
      <w:r w:rsidR="004045C7" w:rsidRPr="00ED6286">
        <w:rPr>
          <w:rFonts w:ascii="Century Schoolbook" w:hAnsi="Century Schoolbook"/>
          <w:u w:val="dotDash"/>
        </w:rPr>
        <w:t xml:space="preserve">Зад </w:t>
      </w:r>
      <w:r w:rsidRPr="00ED6286">
        <w:rPr>
          <w:rFonts w:ascii="Century Schoolbook" w:hAnsi="Century Schoolbook"/>
          <w:u w:val="dotDash"/>
        </w:rPr>
        <w:t>25</w:t>
      </w:r>
    </w:p>
    <w:p w:rsidR="008C3D16" w:rsidRPr="00ED6286" w:rsidRDefault="008C3D16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Учениците срещат трудности при намиране на:</w:t>
      </w:r>
    </w:p>
    <w:p w:rsidR="008C3D16" w:rsidRPr="00ED6286" w:rsidRDefault="008C3D16" w:rsidP="00ED6286">
      <w:pPr>
        <w:pStyle w:val="a4"/>
        <w:numPr>
          <w:ilvl w:val="0"/>
          <w:numId w:val="1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Координати на точки в Декартова координатна система</w:t>
      </w:r>
    </w:p>
    <w:p w:rsidR="008C3D16" w:rsidRPr="00ED6286" w:rsidRDefault="008C3D16" w:rsidP="00ED6286">
      <w:pPr>
        <w:pStyle w:val="a4"/>
        <w:numPr>
          <w:ilvl w:val="0"/>
          <w:numId w:val="1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Намиране лице и периметър на геометрична фигура в Декартова координатна система</w:t>
      </w:r>
    </w:p>
    <w:p w:rsidR="008C3D16" w:rsidRPr="00ED6286" w:rsidRDefault="008C3D16" w:rsidP="00ED6286">
      <w:pPr>
        <w:pStyle w:val="a4"/>
        <w:numPr>
          <w:ilvl w:val="0"/>
          <w:numId w:val="1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 xml:space="preserve">Решаване на задачи от </w:t>
      </w:r>
      <w:r w:rsidR="004045C7" w:rsidRPr="00ED6286">
        <w:rPr>
          <w:rFonts w:ascii="Century Schoolbook" w:hAnsi="Century Schoolbook"/>
        </w:rPr>
        <w:t>движение</w:t>
      </w:r>
    </w:p>
    <w:p w:rsidR="004045C7" w:rsidRPr="00ED6286" w:rsidRDefault="004045C7" w:rsidP="00ED6286">
      <w:pPr>
        <w:pStyle w:val="a4"/>
        <w:numPr>
          <w:ilvl w:val="0"/>
          <w:numId w:val="1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Решаване на линейно неравенство и изобразяване на решенията му в числов интервал</w:t>
      </w:r>
    </w:p>
    <w:p w:rsidR="008C3D16" w:rsidRPr="00ED6286" w:rsidRDefault="004045C7" w:rsidP="00ED6286">
      <w:p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 xml:space="preserve">Средният брой точки по Математика е по- нисък от областния и националния среден резултат. Отрицателната разлика между училищните резултати и областните не е изненада за никого. </w:t>
      </w:r>
      <w:r w:rsidR="003F2CEF" w:rsidRPr="00ED6286">
        <w:rPr>
          <w:rFonts w:ascii="Century Schoolbook" w:hAnsi="Century Schoolbook"/>
        </w:rPr>
        <w:t>Въпреки проведените консултации и допълнителното обучение, у</w:t>
      </w:r>
      <w:r w:rsidRPr="00ED6286">
        <w:rPr>
          <w:rFonts w:ascii="Century Schoolbook" w:hAnsi="Century Schoolbook"/>
        </w:rPr>
        <w:t>чениците от този випуск показваха по- ниски резултати при контролни и класни р</w:t>
      </w:r>
      <w:r w:rsidR="003F2CEF" w:rsidRPr="00ED6286">
        <w:rPr>
          <w:rFonts w:ascii="Century Schoolbook" w:hAnsi="Century Schoolbook"/>
        </w:rPr>
        <w:t>аботи, срочни и годишни оценки.</w:t>
      </w:r>
      <w:r w:rsidRPr="00ED6286">
        <w:rPr>
          <w:rFonts w:ascii="Century Schoolbook" w:hAnsi="Century Schoolbook"/>
        </w:rPr>
        <w:t xml:space="preserve"> </w:t>
      </w:r>
      <w:r w:rsidR="003F2CEF" w:rsidRPr="00ED6286">
        <w:rPr>
          <w:rFonts w:ascii="Century Schoolbook" w:hAnsi="Century Schoolbook"/>
        </w:rPr>
        <w:t>Някой от учениците не успяха да преодолеят</w:t>
      </w:r>
      <w:r w:rsidRPr="00ED6286">
        <w:rPr>
          <w:rFonts w:ascii="Century Schoolbook" w:hAnsi="Century Schoolbook"/>
        </w:rPr>
        <w:t xml:space="preserve"> обучителни трудности и сериозни пропуски.</w:t>
      </w:r>
    </w:p>
    <w:p w:rsidR="006A7AA4" w:rsidRPr="00ED6286" w:rsidRDefault="006A7AA4" w:rsidP="00ED6286">
      <w:pPr>
        <w:rPr>
          <w:rFonts w:ascii="Century Schoolbook" w:hAnsi="Century Schoolbook"/>
        </w:rPr>
      </w:pPr>
    </w:p>
    <w:p w:rsidR="004045C7" w:rsidRPr="00ED6286" w:rsidRDefault="006317A8" w:rsidP="00ED6286">
      <w:pPr>
        <w:rPr>
          <w:rFonts w:ascii="Century Schoolbook" w:hAnsi="Century Schoolbook"/>
          <w:u w:val="dotDash"/>
        </w:rPr>
      </w:pPr>
      <w:r w:rsidRPr="00ED6286">
        <w:rPr>
          <w:rFonts w:ascii="Century Schoolbook" w:hAnsi="Century Schoolbook"/>
          <w:u w:val="dotDash"/>
        </w:rPr>
        <w:t xml:space="preserve">           </w:t>
      </w:r>
      <w:r w:rsidR="004045C7" w:rsidRPr="00ED6286">
        <w:rPr>
          <w:rFonts w:ascii="Century Schoolbook" w:hAnsi="Century Schoolbook"/>
          <w:u w:val="dotDash"/>
        </w:rPr>
        <w:t>Причините за това са :</w:t>
      </w:r>
    </w:p>
    <w:p w:rsidR="004045C7" w:rsidRPr="00ED6286" w:rsidRDefault="006317A8" w:rsidP="00ED6286">
      <w:pPr>
        <w:ind w:left="360"/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 xml:space="preserve"> 1. </w:t>
      </w:r>
      <w:r w:rsidR="004045C7" w:rsidRPr="00ED6286">
        <w:rPr>
          <w:rFonts w:ascii="Century Schoolbook" w:hAnsi="Century Schoolbook"/>
        </w:rPr>
        <w:t>Нисък социален статус</w:t>
      </w:r>
    </w:p>
    <w:p w:rsidR="004045C7" w:rsidRPr="00ED6286" w:rsidRDefault="002C2C02" w:rsidP="00ED6286">
      <w:pPr>
        <w:ind w:left="360"/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 xml:space="preserve"> 2. </w:t>
      </w:r>
      <w:r w:rsidR="006317A8" w:rsidRPr="00ED6286">
        <w:rPr>
          <w:rFonts w:ascii="Century Schoolbook" w:hAnsi="Century Schoolbook"/>
        </w:rPr>
        <w:t xml:space="preserve"> </w:t>
      </w:r>
      <w:r w:rsidR="004045C7" w:rsidRPr="00ED6286">
        <w:rPr>
          <w:rFonts w:ascii="Century Schoolbook" w:hAnsi="Century Schoolbook"/>
        </w:rPr>
        <w:t>Занижен родителски контрол</w:t>
      </w:r>
    </w:p>
    <w:p w:rsidR="004045C7" w:rsidRPr="00ED6286" w:rsidRDefault="006317A8" w:rsidP="00ED6286">
      <w:pPr>
        <w:ind w:left="360"/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 xml:space="preserve">3. </w:t>
      </w:r>
      <w:r w:rsidR="004045C7" w:rsidRPr="00ED6286">
        <w:rPr>
          <w:rFonts w:ascii="Century Schoolbook" w:hAnsi="Century Schoolbook"/>
        </w:rPr>
        <w:t>Ценностна система, в която  знанието и образованието не са пр</w:t>
      </w:r>
      <w:r w:rsidR="003F2CEF" w:rsidRPr="00ED6286">
        <w:rPr>
          <w:rFonts w:ascii="Century Schoolbook" w:hAnsi="Century Schoolbook"/>
        </w:rPr>
        <w:t>и</w:t>
      </w:r>
      <w:r w:rsidR="004045C7" w:rsidRPr="00ED6286">
        <w:rPr>
          <w:rFonts w:ascii="Century Schoolbook" w:hAnsi="Century Schoolbook"/>
        </w:rPr>
        <w:t>оритет</w:t>
      </w:r>
    </w:p>
    <w:p w:rsidR="006317A8" w:rsidRPr="00ED6286" w:rsidRDefault="006317A8" w:rsidP="00ED6286">
      <w:pPr>
        <w:ind w:left="360"/>
        <w:rPr>
          <w:rFonts w:ascii="Century Schoolbook" w:hAnsi="Century Schoolbook"/>
        </w:rPr>
      </w:pPr>
    </w:p>
    <w:p w:rsidR="006317A8" w:rsidRPr="00ED6286" w:rsidRDefault="006317A8" w:rsidP="00ED6286">
      <w:pPr>
        <w:pStyle w:val="a4"/>
        <w:rPr>
          <w:rFonts w:ascii="Century Schoolbook" w:hAnsi="Century Schoolbook"/>
          <w:u w:val="dotDash"/>
        </w:rPr>
      </w:pPr>
      <w:r w:rsidRPr="00ED6286">
        <w:rPr>
          <w:rFonts w:ascii="Century Schoolbook" w:hAnsi="Century Schoolbook"/>
          <w:u w:val="dotDash"/>
        </w:rPr>
        <w:t>Мерки, които ще бъдат взети на училищно ниво за повишаване на резултатите по Математика на учениците в прогимназиалния етап:</w:t>
      </w:r>
    </w:p>
    <w:p w:rsidR="006317A8" w:rsidRPr="00ED6286" w:rsidRDefault="006317A8" w:rsidP="00ED6286">
      <w:pPr>
        <w:pStyle w:val="a4"/>
        <w:numPr>
          <w:ilvl w:val="0"/>
          <w:numId w:val="3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Допълнителна работа с учениците с установени пропуски по Математика/ консултации, часове за самоподготовка в целодневната организация на учебния ден/</w:t>
      </w:r>
    </w:p>
    <w:p w:rsidR="006317A8" w:rsidRPr="00ED6286" w:rsidRDefault="006317A8" w:rsidP="00ED6286">
      <w:pPr>
        <w:pStyle w:val="a4"/>
        <w:numPr>
          <w:ilvl w:val="0"/>
          <w:numId w:val="3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Включване на родителската общност за решаване на проблеми, свързани с обучението на учениците</w:t>
      </w:r>
    </w:p>
    <w:p w:rsidR="006317A8" w:rsidRPr="00ED6286" w:rsidRDefault="006317A8" w:rsidP="00ED6286">
      <w:pPr>
        <w:pStyle w:val="a4"/>
        <w:numPr>
          <w:ilvl w:val="0"/>
          <w:numId w:val="3"/>
        </w:numPr>
        <w:rPr>
          <w:rFonts w:ascii="Century Schoolbook" w:hAnsi="Century Schoolbook"/>
        </w:rPr>
      </w:pPr>
      <w:r w:rsidRPr="00ED6286">
        <w:rPr>
          <w:rFonts w:ascii="Century Schoolbook" w:hAnsi="Century Schoolbook"/>
        </w:rPr>
        <w:t>Участие в проект, насочен към повишаване на резултатите от обучението по Математика/ Подобряване на успеха/</w:t>
      </w:r>
    </w:p>
    <w:sectPr w:rsidR="006317A8" w:rsidRPr="00ED6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F5D0B"/>
    <w:multiLevelType w:val="hybridMultilevel"/>
    <w:tmpl w:val="CAA6D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7782B"/>
    <w:multiLevelType w:val="hybridMultilevel"/>
    <w:tmpl w:val="AEB013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905D2"/>
    <w:multiLevelType w:val="hybridMultilevel"/>
    <w:tmpl w:val="43768B0E"/>
    <w:lvl w:ilvl="0" w:tplc="8D6839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F5"/>
    <w:rsid w:val="00281F1C"/>
    <w:rsid w:val="002978F5"/>
    <w:rsid w:val="002C2C02"/>
    <w:rsid w:val="003F2CEF"/>
    <w:rsid w:val="004045C7"/>
    <w:rsid w:val="00546FEF"/>
    <w:rsid w:val="00601266"/>
    <w:rsid w:val="006317A8"/>
    <w:rsid w:val="006A7AA4"/>
    <w:rsid w:val="00706973"/>
    <w:rsid w:val="007E073C"/>
    <w:rsid w:val="008C3D16"/>
    <w:rsid w:val="00C7103E"/>
    <w:rsid w:val="00C8148F"/>
    <w:rsid w:val="00DB7AA3"/>
    <w:rsid w:val="00ED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D16"/>
    <w:rPr>
      <w:kern w:val="16"/>
      <w:sz w:val="24"/>
      <w:szCs w:val="24"/>
      <w:u w:color="FF00FF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3D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D16"/>
    <w:rPr>
      <w:kern w:val="16"/>
      <w:sz w:val="24"/>
      <w:szCs w:val="24"/>
      <w:u w:color="FF00FF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40069-F858-4DD2-BB89-0BEFCA91D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OUGR1</cp:lastModifiedBy>
  <cp:revision>9</cp:revision>
  <cp:lastPrinted>2019-09-10T15:23:00Z</cp:lastPrinted>
  <dcterms:created xsi:type="dcterms:W3CDTF">2019-09-10T14:15:00Z</dcterms:created>
  <dcterms:modified xsi:type="dcterms:W3CDTF">2019-09-11T06:03:00Z</dcterms:modified>
</cp:coreProperties>
</file>